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CA" w:rsidRPr="00AC3AEC" w:rsidRDefault="009258CA" w:rsidP="009258CA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59025C">
        <w:rPr>
          <w:rFonts w:ascii="Calibri" w:hAnsi="Calibri" w:cs="Calibri"/>
          <w:b/>
          <w:bCs/>
          <w:sz w:val="24"/>
          <w:szCs w:val="24"/>
        </w:rPr>
        <w:t>Table 1)</w:t>
      </w:r>
      <w:r w:rsidRPr="00AC3AEC">
        <w:rPr>
          <w:rFonts w:ascii="Calibri" w:hAnsi="Calibri" w:cs="Calibri"/>
          <w:sz w:val="24"/>
          <w:szCs w:val="24"/>
        </w:rPr>
        <w:t xml:space="preserve"> The Mean Values of Information Literacy and Critical Thinking Skills (1: Information Reasoning; 2: Critical Reasoning; 3: Inference; 4: Analysis; 5: Assessment; 6: Inductive Reasoning; 7: Deductive Reasoning) in the Students of Shiraz University of Medical Sciences, and Assessment of their Correlation Using Pearson Correlation Coefficient</w:t>
      </w:r>
    </w:p>
    <w:p w:rsidR="009258CA" w:rsidRPr="00AC3AEC" w:rsidRDefault="009258CA" w:rsidP="009258CA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C3AEC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2E4E2F7" wp14:editId="41E3ED3B">
            <wp:extent cx="5943600" cy="163552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3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169" w:rsidRPr="009258CA" w:rsidRDefault="009F6169" w:rsidP="009258CA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shd w:val="clear" w:color="auto" w:fill="FF0000"/>
        </w:rPr>
      </w:pPr>
      <w:bookmarkStart w:id="0" w:name="_GoBack"/>
      <w:bookmarkEnd w:id="0"/>
    </w:p>
    <w:sectPr w:rsidR="009F6169" w:rsidRPr="009258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CA"/>
    <w:rsid w:val="000B5889"/>
    <w:rsid w:val="002868BC"/>
    <w:rsid w:val="002D061F"/>
    <w:rsid w:val="004C215A"/>
    <w:rsid w:val="00524DA9"/>
    <w:rsid w:val="00527B32"/>
    <w:rsid w:val="005443E6"/>
    <w:rsid w:val="005A0848"/>
    <w:rsid w:val="007129CD"/>
    <w:rsid w:val="00856009"/>
    <w:rsid w:val="009258CA"/>
    <w:rsid w:val="0096016F"/>
    <w:rsid w:val="009B2118"/>
    <w:rsid w:val="009F6169"/>
    <w:rsid w:val="00B23D23"/>
    <w:rsid w:val="00D55611"/>
    <w:rsid w:val="00F95EF7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Sakine</dc:creator>
  <cp:lastModifiedBy>Sakine</cp:lastModifiedBy>
  <cp:revision>1</cp:revision>
  <dcterms:created xsi:type="dcterms:W3CDTF">2015-02-22T09:35:00Z</dcterms:created>
  <dcterms:modified xsi:type="dcterms:W3CDTF">2015-02-22T09:35:00Z</dcterms:modified>
</cp:coreProperties>
</file>