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DB" w:rsidRPr="001D414F" w:rsidRDefault="00852DDB" w:rsidP="00852DDB">
      <w:pPr>
        <w:spacing w:after="0"/>
        <w:contextualSpacing/>
        <w:jc w:val="both"/>
        <w:rPr>
          <w:rFonts w:ascii="Calibri" w:hAnsi="Calibri" w:cs="Calibri"/>
          <w:sz w:val="24"/>
          <w:szCs w:val="24"/>
          <w:lang w:bidi="fa-IR"/>
        </w:rPr>
      </w:pPr>
      <w:r w:rsidRPr="001D414F">
        <w:rPr>
          <w:rFonts w:ascii="Calibri" w:hAnsi="Calibri" w:cs="Calibri"/>
          <w:b/>
          <w:bCs/>
          <w:sz w:val="24"/>
          <w:szCs w:val="24"/>
          <w:lang w:bidi="fa-IR"/>
        </w:rPr>
        <w:t>Table 1)</w:t>
      </w:r>
      <w:r w:rsidRPr="001D414F">
        <w:rPr>
          <w:rFonts w:ascii="Calibri" w:hAnsi="Calibri" w:cs="Calibri"/>
          <w:sz w:val="24"/>
          <w:szCs w:val="24"/>
          <w:lang w:bidi="fa-IR"/>
        </w:rPr>
        <w:t xml:space="preserve"> Assessment of the Frequency Distribution of the Viewpoints of the Students of Family Physicians’ Course (n=218persons) and Teachers, Designers, and Performers of the Educational Plan (n=34persons) about the Evaluation of Family Physician Training Course based on CIPP Model and Assessment of the Mean Scores of Two Groups in Every Evaluation Dimension </w:t>
      </w:r>
    </w:p>
    <w:p w:rsidR="00852DDB" w:rsidRPr="001D414F" w:rsidRDefault="00852DDB" w:rsidP="00852DDB">
      <w:pPr>
        <w:spacing w:after="0"/>
        <w:contextualSpacing/>
        <w:jc w:val="both"/>
        <w:rPr>
          <w:rFonts w:ascii="Calibri" w:hAnsi="Calibri" w:cs="Calibri"/>
          <w:sz w:val="24"/>
          <w:szCs w:val="24"/>
          <w:lang w:bidi="fa-IR"/>
        </w:rPr>
      </w:pPr>
      <w:r w:rsidRPr="001D414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773D382" wp14:editId="5185E55D">
            <wp:extent cx="5943600" cy="6672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852DDB" w:rsidRDefault="009F6169" w:rsidP="00852DDB">
      <w:pPr>
        <w:spacing w:after="0"/>
        <w:contextualSpacing/>
        <w:jc w:val="both"/>
        <w:rPr>
          <w:rFonts w:ascii="Calibri" w:hAnsi="Calibri" w:hint="cs"/>
          <w:sz w:val="24"/>
          <w:szCs w:val="24"/>
          <w:shd w:val="clear" w:color="auto" w:fill="FF0000"/>
          <w:rtl/>
          <w:lang w:bidi="fa-IR"/>
        </w:rPr>
      </w:pPr>
      <w:bookmarkStart w:id="0" w:name="_GoBack"/>
      <w:bookmarkEnd w:id="0"/>
    </w:p>
    <w:sectPr w:rsidR="009F6169" w:rsidRPr="00852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DB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2DDB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2015-07-05T13:46:00Z</dcterms:created>
  <dcterms:modified xsi:type="dcterms:W3CDTF">2015-07-05T13:47:00Z</dcterms:modified>
</cp:coreProperties>
</file>