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91" w:rsidRPr="00523545" w:rsidRDefault="00EB0F91" w:rsidP="00EB0F91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B20194">
        <w:rPr>
          <w:rFonts w:ascii="Calibri" w:hAnsi="Calibri" w:cs="Calibri"/>
          <w:b/>
          <w:bCs/>
          <w:sz w:val="24"/>
          <w:szCs w:val="24"/>
        </w:rPr>
        <w:t>Table 1)</w:t>
      </w:r>
      <w:r w:rsidRPr="0052354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523545">
        <w:rPr>
          <w:rFonts w:ascii="Calibri" w:hAnsi="Calibri" w:cs="Calibri"/>
          <w:sz w:val="24"/>
          <w:szCs w:val="24"/>
        </w:rPr>
        <w:t>The</w:t>
      </w:r>
      <w:proofErr w:type="gramEnd"/>
      <w:r w:rsidRPr="00523545">
        <w:rPr>
          <w:rFonts w:ascii="Calibri" w:hAnsi="Calibri" w:cs="Calibri"/>
          <w:sz w:val="24"/>
          <w:szCs w:val="24"/>
        </w:rPr>
        <w:t xml:space="preserve"> Effective Teaching Methods on Medical Students Training with Life-long Learning Characteristic from the Participants’ Viewpoints, Using Semi-structured Interviews, Content Analysis of the Data, and Systematic Browsing of the Resources  </w:t>
      </w:r>
    </w:p>
    <w:p w:rsidR="00EB0F91" w:rsidRPr="00523545" w:rsidRDefault="00EB0F91" w:rsidP="00EB0F91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r w:rsidRPr="00523545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7F7C4C2" wp14:editId="67441825">
            <wp:extent cx="5943600" cy="18930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3545">
        <w:rPr>
          <w:rFonts w:ascii="Calibri" w:hAnsi="Calibri" w:cs="Calibri"/>
          <w:sz w:val="24"/>
          <w:szCs w:val="24"/>
        </w:rPr>
        <w:t xml:space="preserve"> </w:t>
      </w:r>
    </w:p>
    <w:p w:rsidR="009F6169" w:rsidRPr="00EB0F91" w:rsidRDefault="009F6169" w:rsidP="00EB0F91">
      <w:pPr>
        <w:spacing w:after="0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9F6169" w:rsidRPr="00EB0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91"/>
    <w:rsid w:val="000B5889"/>
    <w:rsid w:val="002868BC"/>
    <w:rsid w:val="002D061F"/>
    <w:rsid w:val="004C215A"/>
    <w:rsid w:val="00524DA9"/>
    <w:rsid w:val="00527B32"/>
    <w:rsid w:val="005443E6"/>
    <w:rsid w:val="005A0848"/>
    <w:rsid w:val="007129CD"/>
    <w:rsid w:val="00856009"/>
    <w:rsid w:val="0096016F"/>
    <w:rsid w:val="009B2118"/>
    <w:rsid w:val="009F6169"/>
    <w:rsid w:val="00B23D23"/>
    <w:rsid w:val="00D55611"/>
    <w:rsid w:val="00EB0F91"/>
    <w:rsid w:val="00F95EF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F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Sakine</dc:creator>
  <cp:lastModifiedBy>Sakine</cp:lastModifiedBy>
  <cp:revision>1</cp:revision>
  <dcterms:created xsi:type="dcterms:W3CDTF">2015-02-22T10:14:00Z</dcterms:created>
  <dcterms:modified xsi:type="dcterms:W3CDTF">2015-02-22T10:15:00Z</dcterms:modified>
</cp:coreProperties>
</file>